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C82" w:rsidRDefault="0081162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27.05pt;height:49.5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D13C82" w:rsidRPr="005663F4" w:rsidRDefault="00D13C82" w:rsidP="00D13C82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2</w:t>
                  </w:r>
                  <w:r w:rsidR="00CF3362">
                    <w:rPr>
                      <w:rFonts w:ascii="Palatino Linotype" w:hAnsi="Palatino Linotype"/>
                      <w:sz w:val="48"/>
                      <w:szCs w:val="48"/>
                    </w:rPr>
                    <w:t>4</w:t>
                  </w:r>
                  <w:r w:rsidRPr="00F46A3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. </w:t>
                  </w: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Закрепляем алфавит!</w:t>
                  </w:r>
                </w:p>
              </w:txbxContent>
            </v:textbox>
          </v:shape>
        </w:pict>
      </w:r>
    </w:p>
    <w:p w:rsidR="00D13C82" w:rsidRPr="00D13C82" w:rsidRDefault="00D13C82" w:rsidP="00D13C82"/>
    <w:p w:rsidR="00331440" w:rsidRPr="00D13C82" w:rsidRDefault="00331440" w:rsidP="00D13C82">
      <w:pPr>
        <w:ind w:firstLine="708"/>
      </w:pPr>
    </w:p>
    <w:p w:rsidR="00D13C82" w:rsidRDefault="00811627">
      <w:pPr>
        <w:ind w:firstLine="708"/>
      </w:pPr>
      <w:r>
        <w:rPr>
          <w:noProof/>
        </w:rPr>
        <w:pict>
          <v:shape id="_x0000_s1027" type="#_x0000_t202" style="position:absolute;left:0;text-align:left;margin-left:-13.55pt;margin-top:2.5pt;width:489.25pt;height:82.85pt;z-index:251659264;mso-width-relative:margin;mso-height-relative:margin" strokecolor="red">
            <v:textbox>
              <w:txbxContent>
                <w:p w:rsidR="00D13C82" w:rsidRPr="00732FB0" w:rsidRDefault="00D13C82" w:rsidP="006D7B50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</w:t>
                  </w:r>
                  <w:r w:rsidR="0017429F">
                    <w:rPr>
                      <w:rFonts w:ascii="Palatino Linotype" w:hAnsi="Palatino Linotype"/>
                      <w:sz w:val="24"/>
                      <w:szCs w:val="24"/>
                    </w:rPr>
                    <w:t>Głównym celem lekcji będzie powtórzenie i utrwalenie wiadomości na temat rosyjskiego alfabetu. Uczniowie powtórzą nazwy poszczególnych liter oraz nauczą się szeregować rosyjskie słówka w kolejności alfabetycznej oraz będą ćwiczyć swoje umiejętności w zakresie czytania i pisania.</w:t>
                  </w:r>
                </w:p>
                <w:p w:rsidR="00D13C82" w:rsidRDefault="00D13C82" w:rsidP="0017429F"/>
              </w:txbxContent>
            </v:textbox>
          </v:shape>
        </w:pict>
      </w:r>
    </w:p>
    <w:p w:rsidR="00D13C82" w:rsidRPr="00D13C82" w:rsidRDefault="00D13C82" w:rsidP="00D13C82"/>
    <w:p w:rsidR="00D13C82" w:rsidRPr="00D13C82" w:rsidRDefault="00D13C82" w:rsidP="00D13C82"/>
    <w:p w:rsidR="00D13C82" w:rsidRDefault="00D13C82" w:rsidP="00D13C82"/>
    <w:p w:rsidR="00D13C82" w:rsidRPr="006D7B50" w:rsidRDefault="00D13C82" w:rsidP="004301CF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 w:rsidR="0017429F">
        <w:rPr>
          <w:rFonts w:ascii="Palatino Linotype" w:hAnsi="Palatino Linotype"/>
          <w:sz w:val="24"/>
          <w:szCs w:val="24"/>
          <w:lang w:val="ru-RU"/>
        </w:rPr>
        <w:t>повторение и закрепление материала</w:t>
      </w:r>
      <w:r w:rsidR="00FC25C8" w:rsidRPr="00FC25C8">
        <w:rPr>
          <w:rFonts w:ascii="Palatino Linotype" w:hAnsi="Palatino Linotype"/>
          <w:sz w:val="24"/>
          <w:szCs w:val="24"/>
          <w:lang w:val="ru-RU"/>
        </w:rPr>
        <w:t>,</w:t>
      </w:r>
      <w:r w:rsidR="0017429F">
        <w:rPr>
          <w:rFonts w:ascii="Palatino Linotype" w:hAnsi="Palatino Linotype"/>
          <w:sz w:val="24"/>
          <w:szCs w:val="24"/>
          <w:lang w:val="ru-RU"/>
        </w:rPr>
        <w:t xml:space="preserve"> касающегося русского алфавита, упражнения в произношении и правопи</w:t>
      </w:r>
      <w:r w:rsidR="006D7B50">
        <w:rPr>
          <w:rFonts w:ascii="Palatino Linotype" w:hAnsi="Palatino Linotype"/>
          <w:sz w:val="24"/>
          <w:szCs w:val="24"/>
          <w:lang w:val="ru-RU"/>
        </w:rPr>
        <w:t>с</w:t>
      </w:r>
      <w:r w:rsidR="0017429F">
        <w:rPr>
          <w:rFonts w:ascii="Palatino Linotype" w:hAnsi="Palatino Linotype"/>
          <w:sz w:val="24"/>
          <w:szCs w:val="24"/>
          <w:lang w:val="ru-RU"/>
        </w:rPr>
        <w:t>ании русских букв</w:t>
      </w:r>
      <w:r w:rsidR="009E0E78">
        <w:rPr>
          <w:rFonts w:ascii="Palatino Linotype" w:hAnsi="Palatino Linotype"/>
          <w:sz w:val="24"/>
          <w:szCs w:val="24"/>
          <w:lang w:val="ru-RU"/>
        </w:rPr>
        <w:t>.</w:t>
      </w:r>
    </w:p>
    <w:p w:rsidR="00D13C82" w:rsidRPr="006D7B50" w:rsidRDefault="00D13C82" w:rsidP="004301C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базовые слова и выражения на русском языке: названия мест, животных, пищевых продуктов, названия дней недели, времён года </w:t>
      </w:r>
      <w:r>
        <w:rPr>
          <w:rFonts w:ascii="Palatino Linotype" w:hAnsi="Palatino Linotype"/>
          <w:sz w:val="24"/>
          <w:szCs w:val="24"/>
          <w:lang w:val="ru-RU"/>
        </w:rPr>
        <w:br/>
        <w:t>и месяцев, русские пословицы и поговорки</w:t>
      </w:r>
      <w:r w:rsidR="009E0E78">
        <w:rPr>
          <w:rFonts w:ascii="Palatino Linotype" w:hAnsi="Palatino Linotype"/>
          <w:sz w:val="24"/>
          <w:szCs w:val="24"/>
          <w:lang w:val="ru-RU"/>
        </w:rPr>
        <w:t>.</w:t>
      </w:r>
    </w:p>
    <w:p w:rsidR="00D13C82" w:rsidRPr="009E0E78" w:rsidRDefault="00D13C82" w:rsidP="004301C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17429F">
        <w:rPr>
          <w:rFonts w:ascii="Palatino Linotype" w:hAnsi="Palatino Linotype"/>
          <w:sz w:val="24"/>
          <w:szCs w:val="24"/>
          <w:lang w:val="ru-RU"/>
        </w:rPr>
        <w:t xml:space="preserve">повторение правил записи мягкого и твёрдого знаков </w:t>
      </w:r>
      <w:r w:rsidR="0017429F">
        <w:rPr>
          <w:rFonts w:ascii="Palatino Linotype" w:hAnsi="Palatino Linotype"/>
          <w:sz w:val="24"/>
          <w:szCs w:val="24"/>
          <w:lang w:val="ru-RU"/>
        </w:rPr>
        <w:br/>
        <w:t>в русском языке</w:t>
      </w:r>
      <w:r w:rsidR="009E0E78">
        <w:rPr>
          <w:rFonts w:ascii="Palatino Linotype" w:hAnsi="Palatino Linotype"/>
          <w:sz w:val="24"/>
          <w:szCs w:val="24"/>
          <w:lang w:val="ru-RU"/>
        </w:rPr>
        <w:t>.</w:t>
      </w:r>
    </w:p>
    <w:p w:rsidR="00D13C82" w:rsidRPr="009E0E78" w:rsidRDefault="00D13C82" w:rsidP="004301CF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 w:rsidR="00AA0B2B">
        <w:rPr>
          <w:rFonts w:ascii="Palatino Linotype" w:hAnsi="Palatino Linotype"/>
          <w:sz w:val="24"/>
          <w:szCs w:val="24"/>
          <w:lang w:val="ru-RU"/>
        </w:rPr>
        <w:t xml:space="preserve"> русский алфавит и его история, русские пословицы и поговорки</w:t>
      </w:r>
      <w:r w:rsidR="009E0E78" w:rsidRPr="009E0E78">
        <w:rPr>
          <w:rFonts w:ascii="Palatino Linotype" w:hAnsi="Palatino Linotype"/>
          <w:sz w:val="24"/>
          <w:szCs w:val="24"/>
          <w:lang w:val="ru-RU"/>
        </w:rPr>
        <w:t>.</w:t>
      </w:r>
    </w:p>
    <w:p w:rsidR="00D13C82" w:rsidRPr="006D7B50" w:rsidRDefault="00D13C82" w:rsidP="004301C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 w:rsidR="004301CF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Рабочая тетрадь:</w:t>
      </w:r>
      <w:r w:rsidR="009E0E78" w:rsidRPr="009E0E78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упр. </w:t>
      </w:r>
      <w:r w:rsidR="00CF3362">
        <w:rPr>
          <w:rFonts w:ascii="Palatino Linotype" w:hAnsi="Palatino Linotype"/>
          <w:sz w:val="24"/>
          <w:szCs w:val="24"/>
          <w:lang w:val="ru-RU"/>
        </w:rPr>
        <w:t>6,</w:t>
      </w:r>
      <w:r w:rsidR="009E0E78" w:rsidRPr="009E0E78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CF3362">
        <w:rPr>
          <w:rFonts w:ascii="Palatino Linotype" w:hAnsi="Palatino Linotype"/>
          <w:sz w:val="24"/>
          <w:szCs w:val="24"/>
          <w:lang w:val="ru-RU"/>
        </w:rPr>
        <w:t>7,</w:t>
      </w:r>
      <w:r w:rsidR="009E0E78" w:rsidRPr="009E0E78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CF3362">
        <w:rPr>
          <w:rFonts w:ascii="Palatino Linotype" w:hAnsi="Palatino Linotype"/>
          <w:sz w:val="24"/>
          <w:szCs w:val="24"/>
          <w:lang w:val="ru-RU"/>
        </w:rPr>
        <w:t>8,</w:t>
      </w:r>
      <w:r w:rsidR="009E0E78" w:rsidRPr="009E0E78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CF3362">
        <w:rPr>
          <w:rFonts w:ascii="Palatino Linotype" w:hAnsi="Palatino Linotype"/>
          <w:sz w:val="24"/>
          <w:szCs w:val="24"/>
          <w:lang w:val="ru-RU"/>
        </w:rPr>
        <w:t>9,</w:t>
      </w:r>
      <w:r w:rsidR="009E0E78" w:rsidRPr="009E0E78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CF3362">
        <w:rPr>
          <w:rFonts w:ascii="Palatino Linotype" w:hAnsi="Palatino Linotype"/>
          <w:sz w:val="24"/>
          <w:szCs w:val="24"/>
          <w:lang w:val="ru-RU"/>
        </w:rPr>
        <w:t>10,</w:t>
      </w:r>
      <w:r w:rsidR="009E0E78" w:rsidRPr="009E0E78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CF3362">
        <w:rPr>
          <w:rFonts w:ascii="Palatino Linotype" w:hAnsi="Palatino Linotype"/>
          <w:sz w:val="24"/>
          <w:szCs w:val="24"/>
          <w:lang w:val="ru-RU"/>
        </w:rPr>
        <w:t>11,</w:t>
      </w:r>
      <w:r w:rsidR="009E0E78" w:rsidRPr="009E0E78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CF3362">
        <w:rPr>
          <w:rFonts w:ascii="Palatino Linotype" w:hAnsi="Palatino Linotype"/>
          <w:sz w:val="24"/>
          <w:szCs w:val="24"/>
          <w:lang w:val="ru-RU"/>
        </w:rPr>
        <w:t>12, с</w:t>
      </w:r>
      <w:r w:rsidR="004301CF">
        <w:rPr>
          <w:rFonts w:ascii="Palatino Linotype" w:hAnsi="Palatino Linotype"/>
          <w:sz w:val="24"/>
          <w:szCs w:val="24"/>
          <w:lang w:val="ru-RU"/>
        </w:rPr>
        <w:t xml:space="preserve">. 25-26, аудирования, </w:t>
      </w:r>
      <w:r>
        <w:rPr>
          <w:rFonts w:ascii="Palatino Linotype" w:hAnsi="Palatino Linotype"/>
          <w:sz w:val="24"/>
          <w:szCs w:val="24"/>
          <w:lang w:val="ru-RU"/>
        </w:rPr>
        <w:t>ксерокопии</w:t>
      </w:r>
      <w:r w:rsidR="00C55472">
        <w:rPr>
          <w:rFonts w:ascii="Palatino Linotype" w:hAnsi="Palatino Linotype"/>
          <w:sz w:val="24"/>
          <w:szCs w:val="24"/>
          <w:lang w:val="ru-RU"/>
        </w:rPr>
        <w:t>, польско-русские словари</w:t>
      </w:r>
      <w:r w:rsidR="006D7B50">
        <w:rPr>
          <w:rFonts w:ascii="Palatino Linotype" w:hAnsi="Palatino Linotype"/>
          <w:sz w:val="24"/>
          <w:szCs w:val="24"/>
          <w:lang w:val="ru-RU"/>
        </w:rPr>
        <w:t xml:space="preserve">, приложение </w:t>
      </w:r>
      <w:proofErr w:type="spellStart"/>
      <w:r w:rsidR="006D7B50">
        <w:rPr>
          <w:rFonts w:ascii="Palatino Linotype" w:hAnsi="Palatino Linotype"/>
          <w:sz w:val="24"/>
          <w:szCs w:val="24"/>
        </w:rPr>
        <w:t>Kahoot</w:t>
      </w:r>
      <w:proofErr w:type="spellEnd"/>
      <w:r w:rsidR="006D7B50">
        <w:rPr>
          <w:rFonts w:ascii="Palatino Linotype" w:hAnsi="Palatino Linotype"/>
          <w:sz w:val="24"/>
          <w:szCs w:val="24"/>
          <w:lang w:val="ru-RU"/>
        </w:rPr>
        <w:t>!</w:t>
      </w:r>
    </w:p>
    <w:p w:rsidR="00D13C82" w:rsidRPr="009E0E78" w:rsidRDefault="00D13C82" w:rsidP="004301C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</w:t>
      </w:r>
      <w:r w:rsidR="006D7B50">
        <w:rPr>
          <w:rFonts w:ascii="Palatino Linotype" w:hAnsi="Palatino Linotype"/>
          <w:sz w:val="24"/>
          <w:szCs w:val="24"/>
          <w:lang w:val="ru-RU"/>
        </w:rPr>
        <w:t xml:space="preserve"> активные,</w:t>
      </w:r>
      <w:r>
        <w:rPr>
          <w:rFonts w:ascii="Palatino Linotype" w:hAnsi="Palatino Linotype"/>
          <w:sz w:val="24"/>
          <w:szCs w:val="24"/>
          <w:lang w:val="ru-RU"/>
        </w:rPr>
        <w:t xml:space="preserve"> индуктивные, </w:t>
      </w:r>
      <w:r w:rsidR="006D7B50">
        <w:rPr>
          <w:rFonts w:ascii="Palatino Linotype" w:hAnsi="Palatino Linotype"/>
          <w:sz w:val="24"/>
          <w:szCs w:val="24"/>
          <w:lang w:val="ru-RU"/>
        </w:rPr>
        <w:t>интерактивные</w:t>
      </w:r>
      <w:r w:rsidR="009E0E78" w:rsidRPr="009E0E78">
        <w:rPr>
          <w:rFonts w:ascii="Palatino Linotype" w:hAnsi="Palatino Linotype"/>
          <w:sz w:val="24"/>
          <w:szCs w:val="24"/>
          <w:lang w:val="ru-RU"/>
        </w:rPr>
        <w:t>.</w:t>
      </w:r>
    </w:p>
    <w:p w:rsidR="00D13C82" w:rsidRPr="009E0E78" w:rsidRDefault="00D13C82" w:rsidP="004301C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9E0E78" w:rsidRPr="009E0E78">
        <w:rPr>
          <w:rFonts w:ascii="Palatino Linotype" w:hAnsi="Palatino Linotype"/>
          <w:sz w:val="24"/>
          <w:szCs w:val="24"/>
          <w:lang w:val="ru-RU"/>
        </w:rPr>
        <w:t>.</w:t>
      </w:r>
    </w:p>
    <w:p w:rsidR="00D13C82" w:rsidRDefault="00D13C82" w:rsidP="00D13C82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>
        <w:rPr>
          <w:rFonts w:ascii="Palatino Linotype" w:hAnsi="Palatino Linotype"/>
          <w:b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17429F" w:rsidRDefault="0017429F" w:rsidP="00D13C82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17429F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AA0B2B" w:rsidRPr="000162B6" w:rsidRDefault="00AA0B2B" w:rsidP="00AA0B2B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9E0E78">
        <w:rPr>
          <w:rFonts w:ascii="Palatino Linotype" w:hAnsi="Palatino Linotype"/>
          <w:sz w:val="24"/>
          <w:szCs w:val="24"/>
        </w:rPr>
        <w:t>.</w:t>
      </w:r>
    </w:p>
    <w:p w:rsidR="00AA0B2B" w:rsidRDefault="00AA0B2B" w:rsidP="00AA0B2B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9E0E78" w:rsidRPr="009E0E78">
        <w:rPr>
          <w:rFonts w:ascii="Palatino Linotype" w:hAnsi="Palatino Linotype"/>
          <w:sz w:val="24"/>
          <w:szCs w:val="24"/>
          <w:lang w:val="ru-RU"/>
        </w:rPr>
        <w:t>.</w:t>
      </w:r>
    </w:p>
    <w:p w:rsidR="00AA0B2B" w:rsidRPr="00AA0B2B" w:rsidRDefault="00AA0B2B" w:rsidP="00AA0B2B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с учениками стихотворение, которое вы заучивали на последних занятиях, т.е «Алфавит мы уже знаем...» или «</w:t>
      </w:r>
      <w:r>
        <w:rPr>
          <w:rFonts w:ascii="Palatino Linotype" w:hAnsi="Palatino Linotype" w:cs="Palatino Linotype"/>
          <w:sz w:val="24"/>
          <w:szCs w:val="24"/>
          <w:lang w:val="ru-RU"/>
        </w:rPr>
        <w:t>А,Б,В,Г,Д,Е,Ё - знайте место вы своё...»</w:t>
      </w:r>
      <w:r w:rsidR="009E0E78" w:rsidRPr="009E0E78">
        <w:rPr>
          <w:rFonts w:ascii="Palatino Linotype" w:hAnsi="Palatino Linotype" w:cs="Palatino Linotype"/>
          <w:sz w:val="24"/>
          <w:szCs w:val="24"/>
          <w:lang w:val="ru-RU"/>
        </w:rPr>
        <w:t>.</w:t>
      </w:r>
    </w:p>
    <w:p w:rsidR="00AA0B2B" w:rsidRPr="00AA0B2B" w:rsidRDefault="00AA0B2B" w:rsidP="00AA0B2B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Спросите</w:t>
      </w:r>
      <w:r w:rsidR="00A341B3">
        <w:rPr>
          <w:rFonts w:ascii="Palatino Linotype" w:hAnsi="Palatino Linotype"/>
          <w:sz w:val="24"/>
          <w:szCs w:val="24"/>
          <w:lang w:val="ru-RU"/>
        </w:rPr>
        <w:t xml:space="preserve"> у</w:t>
      </w:r>
      <w:r>
        <w:rPr>
          <w:rFonts w:ascii="Palatino Linotype" w:hAnsi="Palatino Linotype"/>
          <w:sz w:val="24"/>
          <w:szCs w:val="24"/>
          <w:lang w:val="ru-RU"/>
        </w:rPr>
        <w:t xml:space="preserve"> учеников, какие русские пословицы и поговорки появились на предыдущих занятиях, а затем переведите их вместе с учениками на польский язык</w:t>
      </w:r>
      <w:r w:rsidR="009E0E78" w:rsidRPr="009E0E78">
        <w:rPr>
          <w:rFonts w:ascii="Palatino Linotype" w:hAnsi="Palatino Linotype"/>
          <w:sz w:val="24"/>
          <w:szCs w:val="24"/>
          <w:lang w:val="ru-RU"/>
        </w:rPr>
        <w:t>.</w:t>
      </w:r>
    </w:p>
    <w:p w:rsidR="00AA0B2B" w:rsidRDefault="00AA0B2B" w:rsidP="00AA0B2B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>Спросите</w:t>
      </w:r>
      <w:r w:rsidR="00A341B3">
        <w:rPr>
          <w:rFonts w:ascii="Palatino Linotype" w:hAnsi="Palatino Linotype"/>
          <w:sz w:val="24"/>
          <w:szCs w:val="24"/>
          <w:lang w:val="ru-RU"/>
        </w:rPr>
        <w:t xml:space="preserve"> у</w:t>
      </w:r>
      <w:r>
        <w:rPr>
          <w:rFonts w:ascii="Palatino Linotype" w:hAnsi="Palatino Linotype"/>
          <w:sz w:val="24"/>
          <w:szCs w:val="24"/>
          <w:lang w:val="ru-RU"/>
        </w:rPr>
        <w:t xml:space="preserve"> учеников, какие слова с твёрдым или мягким знаком они знают</w:t>
      </w:r>
      <w:r w:rsidR="009E0E78" w:rsidRPr="009E0E78">
        <w:rPr>
          <w:rFonts w:ascii="Palatino Linotype" w:hAnsi="Palatino Linotype"/>
          <w:sz w:val="24"/>
          <w:szCs w:val="24"/>
          <w:lang w:val="ru-RU"/>
        </w:rPr>
        <w:t>.</w:t>
      </w:r>
    </w:p>
    <w:p w:rsidR="00AA0B2B" w:rsidRDefault="00AA0B2B" w:rsidP="00AA0B2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AA0B2B" w:rsidRPr="00AA0B2B" w:rsidRDefault="00AA0B2B" w:rsidP="00AA0B2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Запишите на доске рукописным способом все буквы русского алфавита, </w:t>
      </w:r>
      <w:r>
        <w:rPr>
          <w:rFonts w:ascii="Palatino Linotype" w:hAnsi="Palatino Linotype"/>
          <w:sz w:val="24"/>
          <w:szCs w:val="24"/>
          <w:lang w:val="ru-RU"/>
        </w:rPr>
        <w:br/>
        <w:t>а затем повторите их названия вместе с учениками. Ученики могут воспользоваться таблицей из упражнения 11 на странице 26 из рабочей тетради</w:t>
      </w:r>
      <w:r w:rsidR="009E0E78" w:rsidRPr="009E0E78">
        <w:rPr>
          <w:rFonts w:ascii="Palatino Linotype" w:hAnsi="Palatino Linotype"/>
          <w:sz w:val="24"/>
          <w:szCs w:val="24"/>
          <w:lang w:val="ru-RU"/>
        </w:rPr>
        <w:t>.</w:t>
      </w:r>
    </w:p>
    <w:p w:rsidR="00AA0B2B" w:rsidRPr="00C55472" w:rsidRDefault="00AA0B2B" w:rsidP="00AA0B2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Раздайте ученикам на бумажках разные слова на русском языке, которые появились до сих пор на занятиях</w:t>
      </w:r>
      <w:r w:rsidR="00C55472">
        <w:rPr>
          <w:rFonts w:ascii="Palatino Linotype" w:hAnsi="Palatino Linotype"/>
          <w:sz w:val="24"/>
          <w:szCs w:val="24"/>
          <w:lang w:val="ru-RU"/>
        </w:rPr>
        <w:t xml:space="preserve">. Каждый ученик приходит к доске </w:t>
      </w:r>
      <w:r w:rsidR="00C55472">
        <w:rPr>
          <w:rFonts w:ascii="Palatino Linotype" w:hAnsi="Palatino Linotype"/>
          <w:sz w:val="24"/>
          <w:szCs w:val="24"/>
          <w:lang w:val="ru-RU"/>
        </w:rPr>
        <w:br/>
        <w:t>и записывает своё слово на доске и переводит это слово на польский язык</w:t>
      </w:r>
      <w:r w:rsidR="009E0E78" w:rsidRPr="009E0E78">
        <w:rPr>
          <w:rFonts w:ascii="Palatino Linotype" w:hAnsi="Palatino Linotype"/>
          <w:sz w:val="24"/>
          <w:szCs w:val="24"/>
          <w:lang w:val="ru-RU"/>
        </w:rPr>
        <w:t>.</w:t>
      </w:r>
    </w:p>
    <w:p w:rsidR="00C55472" w:rsidRPr="00C55472" w:rsidRDefault="00C55472" w:rsidP="00AA0B2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самостоятельно делают упражнение 6 на странице 25 из рабочей тетради и записыв</w:t>
      </w:r>
      <w:r w:rsidR="009E0E78">
        <w:rPr>
          <w:rFonts w:ascii="Palatino Linotype" w:hAnsi="Palatino Linotype"/>
          <w:sz w:val="24"/>
          <w:szCs w:val="24"/>
          <w:lang w:val="ru-RU"/>
        </w:rPr>
        <w:t>ают слова в алфавитном порядке.</w:t>
      </w:r>
      <w:r w:rsidR="009E0E78" w:rsidRPr="009E0E78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Это упражнение можем тоже сделать на доске вместе с учениками </w:t>
      </w:r>
      <w:r w:rsidR="009E0E78" w:rsidRPr="009E0E78">
        <w:rPr>
          <w:rFonts w:ascii="Palatino Linotype" w:hAnsi="Palatino Linotype"/>
          <w:sz w:val="24"/>
          <w:szCs w:val="24"/>
          <w:lang w:val="ru-RU"/>
        </w:rPr>
        <w:t>.</w:t>
      </w:r>
    </w:p>
    <w:p w:rsidR="00C55472" w:rsidRPr="00C55472" w:rsidRDefault="00C55472" w:rsidP="00AA0B2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Принесите на занятия польско-русские словари. При помощи словарей, ученики делают в парах или группах упражнение 7</w:t>
      </w:r>
      <w:r w:rsidR="009E0E78" w:rsidRPr="009E0E78">
        <w:rPr>
          <w:rFonts w:ascii="Palatino Linotype" w:hAnsi="Palatino Linotype"/>
          <w:sz w:val="24"/>
          <w:szCs w:val="24"/>
          <w:lang w:val="ru-RU"/>
        </w:rPr>
        <w:t>.</w:t>
      </w:r>
    </w:p>
    <w:p w:rsidR="00C55472" w:rsidRPr="00C55472" w:rsidRDefault="00C55472" w:rsidP="00AA0B2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Повторяем с учениками вслух фразу из упражнения 8</w:t>
      </w:r>
      <w:r w:rsidR="009E0E78" w:rsidRPr="009E0E78">
        <w:rPr>
          <w:rFonts w:ascii="Palatino Linotype" w:hAnsi="Palatino Linotype"/>
          <w:sz w:val="24"/>
          <w:szCs w:val="24"/>
          <w:lang w:val="ru-RU"/>
        </w:rPr>
        <w:t>.</w:t>
      </w:r>
    </w:p>
    <w:p w:rsidR="00C55472" w:rsidRPr="00C55472" w:rsidRDefault="00C55472" w:rsidP="00AA0B2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делают самостоятельно упражнение 10</w:t>
      </w:r>
      <w:r w:rsidR="009E0E78">
        <w:rPr>
          <w:rFonts w:ascii="Palatino Linotype" w:hAnsi="Palatino Linotype"/>
          <w:sz w:val="24"/>
          <w:szCs w:val="24"/>
        </w:rPr>
        <w:t>.</w:t>
      </w:r>
    </w:p>
    <w:p w:rsidR="00C55472" w:rsidRPr="00C55472" w:rsidRDefault="006D7B50" w:rsidP="00C55472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</w:t>
      </w:r>
      <w:r w:rsidR="00C55472">
        <w:rPr>
          <w:rFonts w:ascii="Palatino Linotype" w:hAnsi="Palatino Linotype"/>
          <w:sz w:val="24"/>
          <w:szCs w:val="24"/>
          <w:lang w:val="ru-RU"/>
        </w:rPr>
        <w:t xml:space="preserve"> пословицы из упражн</w:t>
      </w:r>
      <w:r w:rsidR="009E0E78">
        <w:rPr>
          <w:rFonts w:ascii="Palatino Linotype" w:hAnsi="Palatino Linotype"/>
          <w:sz w:val="24"/>
          <w:szCs w:val="24"/>
          <w:lang w:val="ru-RU"/>
        </w:rPr>
        <w:t>ения 12 на странице 26</w:t>
      </w:r>
      <w:r w:rsidR="009E0E78" w:rsidRPr="009E0E78">
        <w:rPr>
          <w:rFonts w:ascii="Palatino Linotype" w:hAnsi="Palatino Linotype"/>
          <w:sz w:val="24"/>
          <w:szCs w:val="24"/>
          <w:lang w:val="ru-RU"/>
        </w:rPr>
        <w:t>.</w:t>
      </w:r>
      <w:r w:rsidR="009E0E78">
        <w:rPr>
          <w:rFonts w:ascii="Palatino Linotype" w:hAnsi="Palatino Linotype"/>
          <w:sz w:val="24"/>
          <w:szCs w:val="24"/>
          <w:lang w:val="ru-RU"/>
        </w:rPr>
        <w:t xml:space="preserve"> О</w:t>
      </w:r>
      <w:r>
        <w:rPr>
          <w:rFonts w:ascii="Palatino Linotype" w:hAnsi="Palatino Linotype"/>
          <w:sz w:val="24"/>
          <w:szCs w:val="24"/>
          <w:lang w:val="ru-RU"/>
        </w:rPr>
        <w:t>братите</w:t>
      </w:r>
      <w:r w:rsidR="00C55472">
        <w:rPr>
          <w:rFonts w:ascii="Palatino Linotype" w:hAnsi="Palatino Linotype"/>
          <w:sz w:val="24"/>
          <w:szCs w:val="24"/>
          <w:lang w:val="ru-RU"/>
        </w:rPr>
        <w:t xml:space="preserve"> внимание учеников на то, что все данные в этом упражнении предложения  распеч</w:t>
      </w:r>
      <w:r w:rsidR="00CF3362">
        <w:rPr>
          <w:rFonts w:ascii="Palatino Linotype" w:hAnsi="Palatino Linotype"/>
          <w:sz w:val="24"/>
          <w:szCs w:val="24"/>
          <w:lang w:val="ru-RU"/>
        </w:rPr>
        <w:t>атаны разным шрифтом и переве</w:t>
      </w:r>
      <w:r>
        <w:rPr>
          <w:rFonts w:ascii="Palatino Linotype" w:hAnsi="Palatino Linotype"/>
          <w:sz w:val="24"/>
          <w:szCs w:val="24"/>
          <w:lang w:val="ru-RU"/>
        </w:rPr>
        <w:t>дите</w:t>
      </w:r>
      <w:r w:rsidR="00C55472">
        <w:rPr>
          <w:rFonts w:ascii="Palatino Linotype" w:hAnsi="Palatino Linotype"/>
          <w:sz w:val="24"/>
          <w:szCs w:val="24"/>
          <w:lang w:val="ru-RU"/>
        </w:rPr>
        <w:t xml:space="preserve"> все пословицы на польский язык</w:t>
      </w:r>
      <w:r w:rsidR="009E0E78">
        <w:rPr>
          <w:rFonts w:ascii="Palatino Linotype" w:hAnsi="Palatino Linotype"/>
          <w:sz w:val="24"/>
          <w:szCs w:val="24"/>
          <w:lang w:val="ru-RU"/>
        </w:rPr>
        <w:t>.</w:t>
      </w:r>
    </w:p>
    <w:p w:rsidR="00C55472" w:rsidRDefault="00C55472" w:rsidP="00C55472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C55472" w:rsidRPr="009A4D02" w:rsidRDefault="009A4D02" w:rsidP="009A4D02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 w:rsidRPr="009A4D02">
        <w:rPr>
          <w:rFonts w:ascii="Palatino Linotype" w:hAnsi="Palatino Linotype"/>
          <w:sz w:val="24"/>
          <w:szCs w:val="24"/>
          <w:lang w:val="ru-RU"/>
        </w:rPr>
        <w:t>Повторите</w:t>
      </w:r>
      <w:r>
        <w:rPr>
          <w:rFonts w:ascii="Palatino Linotype" w:hAnsi="Palatino Linotype"/>
          <w:sz w:val="24"/>
          <w:szCs w:val="24"/>
          <w:lang w:val="ru-RU"/>
        </w:rPr>
        <w:t xml:space="preserve"> с ученика</w:t>
      </w:r>
      <w:r w:rsidR="009E0E78">
        <w:rPr>
          <w:rFonts w:ascii="Palatino Linotype" w:hAnsi="Palatino Linotype"/>
          <w:sz w:val="24"/>
          <w:szCs w:val="24"/>
          <w:lang w:val="ru-RU"/>
        </w:rPr>
        <w:t>ми стихотворение с начала урокаю</w:t>
      </w:r>
    </w:p>
    <w:p w:rsidR="009A4D02" w:rsidRDefault="009A4D02" w:rsidP="009A4D02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Прочитайте ещё </w:t>
      </w:r>
      <w:r w:rsidR="009E0E78">
        <w:rPr>
          <w:rFonts w:ascii="Palatino Linotype" w:hAnsi="Palatino Linotype"/>
          <w:sz w:val="24"/>
          <w:szCs w:val="24"/>
          <w:lang w:val="ru-RU"/>
        </w:rPr>
        <w:t>раз все буквы русского алфавита.</w:t>
      </w:r>
    </w:p>
    <w:p w:rsidR="009A4D02" w:rsidRDefault="009A4D02" w:rsidP="009A4D02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Вспомните фразу из упражнения 8, в которой появляю</w:t>
      </w:r>
      <w:r w:rsidR="009E0E78">
        <w:rPr>
          <w:rFonts w:ascii="Palatino Linotype" w:hAnsi="Palatino Linotype"/>
          <w:sz w:val="24"/>
          <w:szCs w:val="24"/>
          <w:lang w:val="ru-RU"/>
        </w:rPr>
        <w:t>тся все буквы русского алфавита.</w:t>
      </w:r>
    </w:p>
    <w:p w:rsidR="004301CF" w:rsidRPr="009E0E78" w:rsidRDefault="00FC25C8" w:rsidP="004301CF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задание</w:t>
      </w:r>
      <w:r w:rsidRPr="00FC25C8">
        <w:rPr>
          <w:rFonts w:ascii="Palatino Linotype" w:hAnsi="Palatino Linotype"/>
          <w:sz w:val="24"/>
          <w:szCs w:val="24"/>
          <w:lang w:val="ru-RU"/>
        </w:rPr>
        <w:t xml:space="preserve">: </w:t>
      </w:r>
      <w:r w:rsidR="004301CF" w:rsidRPr="009E0E78">
        <w:rPr>
          <w:rFonts w:ascii="Palatino Linotype" w:hAnsi="Palatino Linotype"/>
          <w:sz w:val="24"/>
          <w:szCs w:val="24"/>
          <w:lang w:val="ru-RU"/>
        </w:rPr>
        <w:t>упр</w:t>
      </w:r>
      <w:r w:rsidR="00CF3362" w:rsidRPr="009E0E78">
        <w:rPr>
          <w:rFonts w:ascii="Palatino Linotype" w:hAnsi="Palatino Linotype"/>
          <w:sz w:val="24"/>
          <w:szCs w:val="24"/>
          <w:lang w:val="ru-RU"/>
        </w:rPr>
        <w:t xml:space="preserve">. 9, с. </w:t>
      </w:r>
      <w:r w:rsidR="009E0E78">
        <w:rPr>
          <w:rFonts w:ascii="Palatino Linotype" w:hAnsi="Palatino Linotype"/>
          <w:sz w:val="24"/>
          <w:szCs w:val="24"/>
          <w:lang w:val="ru-RU"/>
        </w:rPr>
        <w:t xml:space="preserve">25 из рабочей тетради. </w:t>
      </w:r>
      <w:r w:rsidR="009A4D02" w:rsidRPr="009E0E78">
        <w:rPr>
          <w:rFonts w:ascii="Palatino Linotype" w:hAnsi="Palatino Linotype"/>
          <w:sz w:val="24"/>
          <w:szCs w:val="24"/>
          <w:lang w:val="ru-RU"/>
        </w:rPr>
        <w:t xml:space="preserve">Сделайте </w:t>
      </w:r>
      <w:r w:rsidR="009E0E78">
        <w:rPr>
          <w:rFonts w:ascii="Palatino Linotype" w:hAnsi="Palatino Linotype"/>
          <w:sz w:val="24"/>
          <w:szCs w:val="24"/>
          <w:lang w:val="ru-RU"/>
        </w:rPr>
        <w:br/>
      </w:r>
      <w:r w:rsidR="009A4D02" w:rsidRPr="009E0E78">
        <w:rPr>
          <w:rFonts w:ascii="Palatino Linotype" w:hAnsi="Palatino Linotype"/>
          <w:sz w:val="24"/>
          <w:szCs w:val="24"/>
          <w:lang w:val="ru-RU"/>
        </w:rPr>
        <w:t xml:space="preserve">с учениками квиз с русскими пословицами и поговорками при помощи приложения </w:t>
      </w:r>
      <w:proofErr w:type="spellStart"/>
      <w:r w:rsidR="009A4D02" w:rsidRPr="009E0E78">
        <w:rPr>
          <w:rFonts w:ascii="Palatino Linotype" w:hAnsi="Palatino Linotype"/>
          <w:sz w:val="24"/>
          <w:szCs w:val="24"/>
        </w:rPr>
        <w:t>Kahoot</w:t>
      </w:r>
      <w:proofErr w:type="spellEnd"/>
      <w:r w:rsidR="004301CF" w:rsidRPr="009E0E78">
        <w:rPr>
          <w:rFonts w:ascii="Palatino Linotype" w:hAnsi="Palatino Linotype"/>
          <w:sz w:val="24"/>
          <w:szCs w:val="24"/>
          <w:lang w:val="ru-RU"/>
        </w:rPr>
        <w:t>!</w:t>
      </w:r>
    </w:p>
    <w:p w:rsidR="004301CF" w:rsidRPr="004301CF" w:rsidRDefault="004301CF" w:rsidP="004301CF">
      <w:pPr>
        <w:pStyle w:val="Akapitzlist"/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Пример: </w:t>
      </w:r>
      <w:r w:rsidRPr="004301CF">
        <w:rPr>
          <w:rFonts w:ascii="Palatino Linotype" w:hAnsi="Palatino Linotype"/>
          <w:sz w:val="24"/>
          <w:szCs w:val="24"/>
          <w:lang w:val="ru-RU"/>
        </w:rPr>
        <w:t>https://create.kahoot.it/share/c604e4d6-fc1c-4778-bedc-f342d1a43c30</w:t>
      </w:r>
    </w:p>
    <w:p w:rsidR="009A4D02" w:rsidRPr="009A4D02" w:rsidRDefault="009A4D02" w:rsidP="009A4D02">
      <w:pPr>
        <w:pStyle w:val="Akapitzlist"/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D13C82" w:rsidRPr="00AA0B2B" w:rsidRDefault="00D13C82" w:rsidP="00D13C82">
      <w:pPr>
        <w:rPr>
          <w:lang w:val="ru-RU"/>
        </w:rPr>
      </w:pPr>
    </w:p>
    <w:sectPr w:rsidR="00D13C82" w:rsidRPr="00AA0B2B" w:rsidSect="00331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2115A"/>
    <w:multiLevelType w:val="hybridMultilevel"/>
    <w:tmpl w:val="DD38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8431CC"/>
    <w:multiLevelType w:val="hybridMultilevel"/>
    <w:tmpl w:val="22CAFC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AE35E3"/>
    <w:multiLevelType w:val="hybridMultilevel"/>
    <w:tmpl w:val="452ACA6C"/>
    <w:lvl w:ilvl="0" w:tplc="080610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B2450D"/>
    <w:multiLevelType w:val="hybridMultilevel"/>
    <w:tmpl w:val="A1920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13C82"/>
    <w:rsid w:val="0017429F"/>
    <w:rsid w:val="00254D44"/>
    <w:rsid w:val="00331440"/>
    <w:rsid w:val="00397F21"/>
    <w:rsid w:val="003B16E9"/>
    <w:rsid w:val="004301CF"/>
    <w:rsid w:val="006D7B50"/>
    <w:rsid w:val="00811627"/>
    <w:rsid w:val="00996E35"/>
    <w:rsid w:val="009A4D02"/>
    <w:rsid w:val="009E0E78"/>
    <w:rsid w:val="00A341B3"/>
    <w:rsid w:val="00A76932"/>
    <w:rsid w:val="00AA0B2B"/>
    <w:rsid w:val="00BB478E"/>
    <w:rsid w:val="00C55472"/>
    <w:rsid w:val="00CF3362"/>
    <w:rsid w:val="00D10F12"/>
    <w:rsid w:val="00D13C82"/>
    <w:rsid w:val="00F074E4"/>
    <w:rsid w:val="00FC25C8"/>
    <w:rsid w:val="00FE0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4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0B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8</cp:revision>
  <dcterms:created xsi:type="dcterms:W3CDTF">2019-02-26T18:19:00Z</dcterms:created>
  <dcterms:modified xsi:type="dcterms:W3CDTF">2020-04-05T21:46:00Z</dcterms:modified>
</cp:coreProperties>
</file>